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004A619B" w14:textId="77777777" w:rsidR="000C45CB" w:rsidRPr="004A4A2E" w:rsidRDefault="000C45CB" w:rsidP="000C45CB">
            <w:pPr>
              <w:rPr>
                <w:rFonts w:ascii="Arial" w:hAnsi="Arial" w:cs="Arial"/>
                <w:b/>
                <w:bCs/>
              </w:rPr>
            </w:pPr>
            <w:proofErr w:type="spellStart"/>
            <w:r w:rsidRPr="004A4A2E">
              <w:rPr>
                <w:rFonts w:ascii="Arial" w:hAnsi="Arial" w:cs="Arial"/>
                <w:b/>
                <w:bCs/>
              </w:rPr>
              <w:t>eBoligadvokat</w:t>
            </w:r>
            <w:proofErr w:type="spellEnd"/>
            <w:r w:rsidRPr="004A4A2E">
              <w:rPr>
                <w:rFonts w:ascii="Arial" w:hAnsi="Arial" w:cs="Arial"/>
                <w:b/>
                <w:bCs/>
              </w:rPr>
              <w:t xml:space="preserve"> ApS</w:t>
            </w:r>
          </w:p>
          <w:p w14:paraId="408F1B0D" w14:textId="77777777" w:rsidR="000C45CB" w:rsidRPr="004A4A2E" w:rsidRDefault="000C45CB" w:rsidP="000C45CB">
            <w:pPr>
              <w:rPr>
                <w:rFonts w:ascii="Arial" w:hAnsi="Arial" w:cs="Arial"/>
              </w:rPr>
            </w:pPr>
            <w:r w:rsidRPr="004A4A2E">
              <w:rPr>
                <w:rFonts w:ascii="Arial" w:hAnsi="Arial" w:cs="Arial"/>
              </w:rPr>
              <w:t>Rådhuspladsen 16</w:t>
            </w:r>
            <w:r w:rsidRPr="004A4A2E">
              <w:rPr>
                <w:rFonts w:ascii="Arial" w:hAnsi="Arial" w:cs="Arial"/>
              </w:rPr>
              <w:br/>
              <w:t>1550 København V</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73ACD5D8" w:rsidR="008A33F1" w:rsidRPr="00C334AE" w:rsidRDefault="000C45CB" w:rsidP="00097772">
            <w:pPr>
              <w:jc w:val="right"/>
              <w:rPr>
                <w:rFonts w:ascii="Arial" w:hAnsi="Arial" w:cs="Arial"/>
                <w:b/>
              </w:rPr>
            </w:pPr>
            <w:r>
              <w:rPr>
                <w:noProof/>
              </w:rPr>
              <w:drawing>
                <wp:inline distT="0" distB="0" distL="0" distR="0" wp14:anchorId="4894AC57" wp14:editId="0AA45C9A">
                  <wp:extent cx="2219325" cy="409575"/>
                  <wp:effectExtent l="0" t="0" r="9525" b="9525"/>
                  <wp:docPr id="131505635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240" cy="420632"/>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6F9F361D" w14:textId="77777777" w:rsidR="000C45CB" w:rsidRPr="004A4A2E" w:rsidRDefault="000C45CB" w:rsidP="000C45CB">
            <w:pPr>
              <w:rPr>
                <w:rFonts w:ascii="Arial" w:hAnsi="Arial" w:cs="Arial"/>
                <w:b/>
                <w:bCs/>
              </w:rPr>
            </w:pPr>
            <w:proofErr w:type="spellStart"/>
            <w:r w:rsidRPr="004A4A2E">
              <w:rPr>
                <w:rFonts w:ascii="Arial" w:hAnsi="Arial" w:cs="Arial"/>
                <w:b/>
                <w:bCs/>
              </w:rPr>
              <w:t>eBoligadvokat</w:t>
            </w:r>
            <w:proofErr w:type="spellEnd"/>
            <w:r w:rsidRPr="004A4A2E">
              <w:rPr>
                <w:rFonts w:ascii="Arial" w:hAnsi="Arial" w:cs="Arial"/>
                <w:b/>
                <w:bCs/>
              </w:rPr>
              <w:t xml:space="preserve"> ApS</w:t>
            </w:r>
          </w:p>
          <w:p w14:paraId="49EBDB50" w14:textId="77777777" w:rsidR="000C45CB" w:rsidRPr="004A4A2E" w:rsidRDefault="000C45CB" w:rsidP="000C45CB">
            <w:pPr>
              <w:rPr>
                <w:rFonts w:ascii="Arial" w:hAnsi="Arial" w:cs="Arial"/>
              </w:rPr>
            </w:pPr>
            <w:r w:rsidRPr="004A4A2E">
              <w:rPr>
                <w:rFonts w:ascii="Arial" w:hAnsi="Arial" w:cs="Arial"/>
              </w:rPr>
              <w:t>Rådhuspladsen 16</w:t>
            </w:r>
            <w:r w:rsidRPr="004A4A2E">
              <w:rPr>
                <w:rFonts w:ascii="Arial" w:hAnsi="Arial" w:cs="Arial"/>
              </w:rPr>
              <w:br/>
              <w:t>1550 København V</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4FE90FB2"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0C45CB">
              <w:rPr>
                <w:noProof/>
              </w:rPr>
              <w:drawing>
                <wp:inline distT="0" distB="0" distL="0" distR="0" wp14:anchorId="3B0C0471" wp14:editId="571348A7">
                  <wp:extent cx="2219325" cy="409575"/>
                  <wp:effectExtent l="0" t="0" r="9525" b="9525"/>
                  <wp:docPr id="25961528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240" cy="420632"/>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117F74F9" w14:textId="77777777" w:rsidR="000C45CB" w:rsidRPr="004A4A2E" w:rsidRDefault="000C45CB" w:rsidP="000C45CB">
            <w:pPr>
              <w:rPr>
                <w:rFonts w:ascii="Arial" w:hAnsi="Arial" w:cs="Arial"/>
                <w:b/>
                <w:bCs/>
              </w:rPr>
            </w:pPr>
            <w:proofErr w:type="spellStart"/>
            <w:r w:rsidRPr="004A4A2E">
              <w:rPr>
                <w:rFonts w:ascii="Arial" w:hAnsi="Arial" w:cs="Arial"/>
                <w:b/>
                <w:bCs/>
              </w:rPr>
              <w:t>eBoligadvokat</w:t>
            </w:r>
            <w:proofErr w:type="spellEnd"/>
            <w:r w:rsidRPr="004A4A2E">
              <w:rPr>
                <w:rFonts w:ascii="Arial" w:hAnsi="Arial" w:cs="Arial"/>
                <w:b/>
                <w:bCs/>
              </w:rPr>
              <w:t xml:space="preserve"> ApS</w:t>
            </w:r>
          </w:p>
          <w:p w14:paraId="61B73126" w14:textId="77777777" w:rsidR="000C45CB" w:rsidRPr="004A4A2E" w:rsidRDefault="000C45CB" w:rsidP="000C45CB">
            <w:pPr>
              <w:rPr>
                <w:rFonts w:ascii="Arial" w:hAnsi="Arial" w:cs="Arial"/>
              </w:rPr>
            </w:pPr>
            <w:r w:rsidRPr="004A4A2E">
              <w:rPr>
                <w:rFonts w:ascii="Arial" w:hAnsi="Arial" w:cs="Arial"/>
              </w:rPr>
              <w:t>Rådhuspladsen 16</w:t>
            </w:r>
            <w:r w:rsidRPr="004A4A2E">
              <w:rPr>
                <w:rFonts w:ascii="Arial" w:hAnsi="Arial" w:cs="Arial"/>
              </w:rPr>
              <w:br/>
              <w:t>1550 København V</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33459047" w:rsidR="008A33F1" w:rsidRPr="00C334AE" w:rsidRDefault="000C45CB" w:rsidP="008A33F1">
            <w:pPr>
              <w:jc w:val="right"/>
              <w:rPr>
                <w:rFonts w:ascii="Arial" w:hAnsi="Arial" w:cs="Arial"/>
                <w:b/>
              </w:rPr>
            </w:pPr>
            <w:r>
              <w:rPr>
                <w:noProof/>
              </w:rPr>
              <w:drawing>
                <wp:inline distT="0" distB="0" distL="0" distR="0" wp14:anchorId="0EBCD414" wp14:editId="7D20C666">
                  <wp:extent cx="2219325" cy="409575"/>
                  <wp:effectExtent l="0" t="0" r="9525" b="9525"/>
                  <wp:docPr id="11105758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240" cy="420632"/>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099B4436" w14:textId="77777777" w:rsidR="000C45CB" w:rsidRPr="004A4A2E" w:rsidRDefault="000C45CB" w:rsidP="000C45CB">
            <w:pPr>
              <w:rPr>
                <w:rFonts w:ascii="Arial" w:hAnsi="Arial" w:cs="Arial"/>
                <w:b/>
                <w:bCs/>
              </w:rPr>
            </w:pPr>
            <w:proofErr w:type="spellStart"/>
            <w:r w:rsidRPr="004A4A2E">
              <w:rPr>
                <w:rFonts w:ascii="Arial" w:hAnsi="Arial" w:cs="Arial"/>
                <w:b/>
                <w:bCs/>
              </w:rPr>
              <w:t>eBoligadvokat</w:t>
            </w:r>
            <w:proofErr w:type="spellEnd"/>
            <w:r w:rsidRPr="004A4A2E">
              <w:rPr>
                <w:rFonts w:ascii="Arial" w:hAnsi="Arial" w:cs="Arial"/>
                <w:b/>
                <w:bCs/>
              </w:rPr>
              <w:t xml:space="preserve"> ApS</w:t>
            </w:r>
          </w:p>
          <w:p w14:paraId="24948C35" w14:textId="77777777" w:rsidR="000C45CB" w:rsidRPr="004A4A2E" w:rsidRDefault="000C45CB" w:rsidP="000C45CB">
            <w:pPr>
              <w:rPr>
                <w:rFonts w:ascii="Arial" w:hAnsi="Arial" w:cs="Arial"/>
              </w:rPr>
            </w:pPr>
            <w:r w:rsidRPr="004A4A2E">
              <w:rPr>
                <w:rFonts w:ascii="Arial" w:hAnsi="Arial" w:cs="Arial"/>
              </w:rPr>
              <w:t>Rådhuspladsen 16</w:t>
            </w:r>
            <w:r w:rsidRPr="004A4A2E">
              <w:rPr>
                <w:rFonts w:ascii="Arial" w:hAnsi="Arial" w:cs="Arial"/>
              </w:rPr>
              <w:br/>
              <w:t>1550 København V</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2BFF1406" w:rsidR="00D555AD" w:rsidRPr="00C334AE" w:rsidRDefault="000C45CB" w:rsidP="00097772">
            <w:pPr>
              <w:jc w:val="right"/>
              <w:rPr>
                <w:rFonts w:ascii="Arial" w:hAnsi="Arial" w:cs="Arial"/>
                <w:b/>
              </w:rPr>
            </w:pPr>
            <w:r>
              <w:rPr>
                <w:noProof/>
              </w:rPr>
              <w:drawing>
                <wp:inline distT="0" distB="0" distL="0" distR="0" wp14:anchorId="73AFF481" wp14:editId="40440042">
                  <wp:extent cx="2219325" cy="409575"/>
                  <wp:effectExtent l="0" t="0" r="9525" b="9525"/>
                  <wp:docPr id="2083924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240" cy="420632"/>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0C45CB"/>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5F5ACA"/>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218</Words>
  <Characters>1335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2026-02-18T09:38:00Z</dcterms:created>
  <dcterms:modified xsi:type="dcterms:W3CDTF">2026-02-18T09:38:00Z</dcterms:modified>
</cp:coreProperties>
</file>