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00F74806" w14:textId="3598B806" w:rsidR="007D4679" w:rsidRDefault="00BE3056" w:rsidP="007D4679">
            <w:pPr>
              <w:rPr>
                <w:rFonts w:ascii="Arial" w:hAnsi="Arial" w:cs="Arial"/>
                <w:b/>
                <w:bCs/>
              </w:rPr>
            </w:pPr>
            <w:r>
              <w:rPr>
                <w:rFonts w:ascii="Arial" w:hAnsi="Arial" w:cs="Arial"/>
              </w:rPr>
              <w:br/>
            </w:r>
            <w:r w:rsidR="007D4679" w:rsidRPr="0082772D">
              <w:rPr>
                <w:rFonts w:ascii="Arial" w:hAnsi="Arial" w:cs="Arial"/>
                <w:b/>
                <w:bCs/>
              </w:rPr>
              <w:t>ADVOKATHUSET Odense A/S</w:t>
            </w:r>
          </w:p>
          <w:p w14:paraId="2992C554" w14:textId="77777777" w:rsidR="007D4679" w:rsidRPr="00182AAF" w:rsidRDefault="007D4679" w:rsidP="007D4679">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2304FE3A" w14:textId="7EA8F55D" w:rsidR="00BE3056" w:rsidRPr="007B4F94" w:rsidRDefault="00BE3056" w:rsidP="00BE3056">
            <w:pPr>
              <w:rPr>
                <w:rFonts w:ascii="Arial" w:hAnsi="Arial" w:cs="Arial"/>
              </w:rPr>
            </w:pPr>
          </w:p>
        </w:tc>
        <w:tc>
          <w:tcPr>
            <w:tcW w:w="4997" w:type="dxa"/>
            <w:tcMar>
              <w:left w:w="0" w:type="dxa"/>
            </w:tcMar>
          </w:tcPr>
          <w:p w14:paraId="1199AAED" w14:textId="3DC907A0" w:rsidR="00BE3056" w:rsidRPr="00C334AE" w:rsidRDefault="00BE3056" w:rsidP="00BE3056">
            <w:pPr>
              <w:jc w:val="right"/>
              <w:rPr>
                <w:rFonts w:ascii="Arial" w:hAnsi="Arial" w:cs="Arial"/>
                <w:b/>
              </w:rPr>
            </w:pPr>
            <w:r>
              <w:rPr>
                <w:rFonts w:ascii="Arial" w:hAnsi="Arial" w:cs="Arial"/>
                <w:b/>
              </w:rPr>
              <w:br/>
            </w:r>
            <w:r w:rsidR="007D4679">
              <w:rPr>
                <w:rFonts w:ascii="Arial" w:hAnsi="Arial" w:cs="Arial"/>
                <w:b/>
                <w:noProof/>
              </w:rPr>
              <w:drawing>
                <wp:inline distT="0" distB="0" distL="0" distR="0" wp14:anchorId="64366CE6" wp14:editId="16FCA35A">
                  <wp:extent cx="2170422" cy="593747"/>
                  <wp:effectExtent l="0" t="0" r="1905" b="0"/>
                  <wp:docPr id="1501486889"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3ED88476" w14:textId="77777777" w:rsidR="007D4679" w:rsidRDefault="007D4679" w:rsidP="007D4679">
            <w:pPr>
              <w:rPr>
                <w:rFonts w:ascii="Arial" w:hAnsi="Arial" w:cs="Arial"/>
                <w:b/>
                <w:bCs/>
              </w:rPr>
            </w:pPr>
            <w:r w:rsidRPr="0082772D">
              <w:rPr>
                <w:rFonts w:ascii="Arial" w:hAnsi="Arial" w:cs="Arial"/>
                <w:b/>
                <w:bCs/>
              </w:rPr>
              <w:t>ADVOKATHUSET Odense A/S</w:t>
            </w:r>
          </w:p>
          <w:p w14:paraId="135E8B3F" w14:textId="77777777" w:rsidR="007D4679" w:rsidRPr="00182AAF" w:rsidRDefault="007D4679" w:rsidP="007D4679">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6EA3A002" w:rsidR="00BA5327" w:rsidRPr="00C334AE" w:rsidRDefault="007D4679" w:rsidP="00F26BF7">
            <w:pPr>
              <w:jc w:val="right"/>
              <w:rPr>
                <w:rFonts w:ascii="Arial" w:hAnsi="Arial" w:cs="Arial"/>
                <w:b/>
              </w:rPr>
            </w:pPr>
            <w:r>
              <w:rPr>
                <w:rFonts w:ascii="Arial" w:hAnsi="Arial" w:cs="Arial"/>
                <w:b/>
                <w:noProof/>
              </w:rPr>
              <w:drawing>
                <wp:inline distT="0" distB="0" distL="0" distR="0" wp14:anchorId="163E6EE1" wp14:editId="743074D8">
                  <wp:extent cx="2170422" cy="593747"/>
                  <wp:effectExtent l="0" t="0" r="1905" b="0"/>
                  <wp:docPr id="101838519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7D4679"/>
    <w:rsid w:val="008D0963"/>
    <w:rsid w:val="00BA5327"/>
    <w:rsid w:val="00BE3056"/>
    <w:rsid w:val="00D551C3"/>
    <w:rsid w:val="00D96CB8"/>
    <w:rsid w:val="00ED4C83"/>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Words>
  <Characters>783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2025-11-28T09:41:00Z</dcterms:created>
  <dcterms:modified xsi:type="dcterms:W3CDTF">2025-11-28T09:41:00Z</dcterms:modified>
</cp:coreProperties>
</file>